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9E8C9" w14:textId="77777777" w:rsidR="003F14C8" w:rsidRDefault="003F14C8" w:rsidP="003F14C8">
      <w:pPr>
        <w:rPr>
          <w:rFonts w:ascii="Times New Roman" w:hAnsi="Times New Roman"/>
          <w:i/>
          <w:color w:val="C45911" w:themeColor="accent2" w:themeShade="BF"/>
          <w:sz w:val="20"/>
          <w:szCs w:val="20"/>
        </w:rPr>
      </w:pPr>
      <w:bookmarkStart w:id="0" w:name="_GoBack"/>
      <w:bookmarkEnd w:id="0"/>
    </w:p>
    <w:p w14:paraId="4B344E1F" w14:textId="77777777" w:rsidR="003F14C8" w:rsidRPr="009F0591" w:rsidRDefault="00CF3A57" w:rsidP="003F14C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F0591">
        <w:rPr>
          <w:rFonts w:ascii="Times New Roman" w:hAnsi="Times New Roman"/>
          <w:b/>
          <w:sz w:val="24"/>
          <w:szCs w:val="24"/>
        </w:rPr>
        <w:t>Секция Науки Человека</w:t>
      </w:r>
    </w:p>
    <w:p w14:paraId="30A5D2B4" w14:textId="77777777" w:rsidR="003F14C8" w:rsidRPr="003F14C8" w:rsidRDefault="00A52EDB" w:rsidP="003F14C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Косинск</w:t>
      </w:r>
      <w:r w:rsidR="00CF3A5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 Валентина Михайловна</w:t>
      </w:r>
    </w:p>
    <w:p w14:paraId="64911C41" w14:textId="77777777" w:rsidR="002F5044" w:rsidRDefault="00A52EDB" w:rsidP="003F14C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sz w:val="24"/>
          <w:szCs w:val="24"/>
        </w:rPr>
        <w:t xml:space="preserve"> ВШС ИВО </w:t>
      </w:r>
      <w:r w:rsidR="002F5044">
        <w:rPr>
          <w:rFonts w:ascii="Times New Roman" w:hAnsi="Times New Roman"/>
          <w:sz w:val="24"/>
          <w:szCs w:val="24"/>
        </w:rPr>
        <w:t xml:space="preserve">262078 ИВЦ/65470 ВЦ/16318 ВЦР </w:t>
      </w:r>
    </w:p>
    <w:p w14:paraId="2DF5D3CA" w14:textId="77777777" w:rsidR="003F14C8" w:rsidRPr="003F14C8" w:rsidRDefault="002F5044" w:rsidP="003F14C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262021 ИЦ </w:t>
      </w:r>
      <w:proofErr w:type="gramStart"/>
      <w:r>
        <w:rPr>
          <w:rFonts w:ascii="Times New Roman" w:hAnsi="Times New Roman"/>
          <w:sz w:val="24"/>
          <w:szCs w:val="24"/>
        </w:rPr>
        <w:t>Черкассы(</w:t>
      </w:r>
      <w:proofErr w:type="gramEnd"/>
      <w:r>
        <w:rPr>
          <w:rFonts w:ascii="Times New Roman" w:hAnsi="Times New Roman"/>
          <w:sz w:val="24"/>
          <w:szCs w:val="24"/>
        </w:rPr>
        <w:t>областью Украины)</w:t>
      </w:r>
      <w:r w:rsidR="00B165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ИВАС </w:t>
      </w:r>
      <w:proofErr w:type="spellStart"/>
      <w:r>
        <w:rPr>
          <w:rFonts w:ascii="Times New Roman" w:hAnsi="Times New Roman"/>
          <w:sz w:val="24"/>
          <w:szCs w:val="24"/>
        </w:rPr>
        <w:t>Мории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</w:t>
      </w:r>
    </w:p>
    <w:p w14:paraId="4ACAAE9E" w14:textId="77777777" w:rsidR="00A52EDB" w:rsidRPr="002F5044" w:rsidRDefault="00A52EDB" w:rsidP="00A52EDB">
      <w:pPr>
        <w:tabs>
          <w:tab w:val="left" w:pos="693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valja</w:t>
      </w:r>
      <w:proofErr w:type="spellEnd"/>
      <w:r w:rsidRPr="002F5044">
        <w:rPr>
          <w:rFonts w:ascii="Times New Roman" w:hAnsi="Times New Roman"/>
          <w:sz w:val="24"/>
          <w:szCs w:val="24"/>
        </w:rPr>
        <w:t>57.78@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2F50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</w:p>
    <w:p w14:paraId="5C99D31D" w14:textId="77777777" w:rsidR="003F14C8" w:rsidRDefault="003F14C8" w:rsidP="003F14C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4F912" w14:textId="77777777" w:rsidR="00A52EDB" w:rsidRDefault="00A52EDB" w:rsidP="003F14C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513F2D8" w14:textId="77777777" w:rsidR="003F14C8" w:rsidRPr="00B73117" w:rsidRDefault="003F14C8" w:rsidP="003F14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3117">
        <w:rPr>
          <w:rFonts w:ascii="Times New Roman" w:hAnsi="Times New Roman"/>
          <w:b/>
          <w:sz w:val="24"/>
          <w:szCs w:val="24"/>
        </w:rPr>
        <w:t xml:space="preserve">ТЕЗИСЫ </w:t>
      </w:r>
    </w:p>
    <w:p w14:paraId="59581100" w14:textId="77777777" w:rsidR="00E06D2E" w:rsidRPr="00B73117" w:rsidRDefault="00E06D2E" w:rsidP="00E06D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3117">
        <w:rPr>
          <w:rFonts w:ascii="Times New Roman" w:hAnsi="Times New Roman"/>
          <w:b/>
          <w:sz w:val="24"/>
          <w:szCs w:val="24"/>
        </w:rPr>
        <w:t>Красота Жизни химией Смысла</w:t>
      </w:r>
      <w:r w:rsidR="00A52EDB" w:rsidRPr="00B73117">
        <w:rPr>
          <w:rFonts w:ascii="Times New Roman" w:hAnsi="Times New Roman"/>
          <w:b/>
          <w:sz w:val="24"/>
          <w:szCs w:val="24"/>
        </w:rPr>
        <w:t>.</w:t>
      </w:r>
    </w:p>
    <w:p w14:paraId="2291003F" w14:textId="77777777" w:rsidR="00402A8E" w:rsidRPr="00E06D2E" w:rsidRDefault="00F27E9F" w:rsidP="00E06D2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</w:t>
      </w:r>
      <w:proofErr w:type="gramStart"/>
      <w:r w:rsidR="00402A8E" w:rsidRPr="00E06D2E">
        <w:rPr>
          <w:rFonts w:ascii="Times New Roman" w:eastAsia="Calibri" w:hAnsi="Times New Roman"/>
          <w:sz w:val="24"/>
          <w:szCs w:val="24"/>
        </w:rPr>
        <w:t>Смысл это</w:t>
      </w:r>
      <w:proofErr w:type="gramEnd"/>
      <w:r w:rsidR="00402A8E" w:rsidRPr="00E06D2E">
        <w:rPr>
          <w:rFonts w:ascii="Times New Roman" w:eastAsia="Calibri" w:hAnsi="Times New Roman"/>
          <w:sz w:val="24"/>
          <w:szCs w:val="24"/>
        </w:rPr>
        <w:t xml:space="preserve"> пятая частность из 64-рицы частностей.  Пятым </w:t>
      </w:r>
      <w:proofErr w:type="spellStart"/>
      <w:r w:rsidR="00402A8E" w:rsidRPr="00E06D2E">
        <w:rPr>
          <w:rFonts w:ascii="Times New Roman" w:eastAsia="Calibri" w:hAnsi="Times New Roman"/>
          <w:sz w:val="24"/>
          <w:szCs w:val="24"/>
        </w:rPr>
        <w:t>огнеобразом</w:t>
      </w:r>
      <w:proofErr w:type="spellEnd"/>
      <w:r w:rsidR="00402A8E" w:rsidRPr="00E06D2E">
        <w:rPr>
          <w:rFonts w:ascii="Times New Roman" w:eastAsia="Calibri" w:hAnsi="Times New Roman"/>
          <w:sz w:val="24"/>
          <w:szCs w:val="24"/>
        </w:rPr>
        <w:t xml:space="preserve"> есть э</w:t>
      </w:r>
      <w:r w:rsidR="00F63FC7">
        <w:rPr>
          <w:rFonts w:ascii="Times New Roman" w:eastAsia="Calibri" w:hAnsi="Times New Roman"/>
          <w:sz w:val="24"/>
          <w:szCs w:val="24"/>
        </w:rPr>
        <w:t>л</w:t>
      </w:r>
      <w:r w:rsidR="00402A8E" w:rsidRPr="00E06D2E">
        <w:rPr>
          <w:rFonts w:ascii="Times New Roman" w:eastAsia="Calibri" w:hAnsi="Times New Roman"/>
          <w:sz w:val="24"/>
          <w:szCs w:val="24"/>
        </w:rPr>
        <w:t>емент.  И цепочка элементов рождает смысл. Нам тяжело представить элемент</w:t>
      </w:r>
      <w:proofErr w:type="gramStart"/>
      <w:r w:rsidR="00402A8E" w:rsidRPr="00E06D2E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="00402A8E" w:rsidRPr="00E06D2E">
        <w:rPr>
          <w:rFonts w:ascii="Times New Roman" w:eastAsia="Calibri" w:hAnsi="Times New Roman"/>
          <w:sz w:val="24"/>
          <w:szCs w:val="24"/>
        </w:rPr>
        <w:t xml:space="preserve"> но мы можем его представить как клеточку тела живого организма. Именно элемент это начало</w:t>
      </w:r>
      <w:r w:rsidR="00F63FC7">
        <w:rPr>
          <w:rFonts w:ascii="Times New Roman" w:eastAsia="Calibri" w:hAnsi="Times New Roman"/>
          <w:sz w:val="24"/>
          <w:szCs w:val="24"/>
        </w:rPr>
        <w:t xml:space="preserve"> живой материи.</w:t>
      </w:r>
      <w:r w:rsidR="00402A8E" w:rsidRPr="00E06D2E">
        <w:rPr>
          <w:rFonts w:ascii="Times New Roman" w:eastAsia="Calibri" w:hAnsi="Times New Roman"/>
          <w:sz w:val="24"/>
          <w:szCs w:val="24"/>
        </w:rPr>
        <w:t xml:space="preserve">  Клетка живая.  Множество клеточек, множество элементов – смысл, рождающий силы.</w:t>
      </w:r>
    </w:p>
    <w:p w14:paraId="2FC34329" w14:textId="77777777" w:rsidR="00402A8E" w:rsidRPr="00E06D2E" w:rsidRDefault="00F27E9F" w:rsidP="00E06D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 w:rsidR="00402A8E" w:rsidRPr="00E06D2E">
        <w:rPr>
          <w:rFonts w:ascii="Times New Roman" w:eastAsia="Calibri" w:hAnsi="Times New Roman"/>
          <w:sz w:val="24"/>
          <w:szCs w:val="24"/>
        </w:rPr>
        <w:t xml:space="preserve"> Молекулы и атомы они больше </w:t>
      </w:r>
      <w:proofErr w:type="spellStart"/>
      <w:r w:rsidR="00402A8E" w:rsidRPr="00E06D2E">
        <w:rPr>
          <w:rFonts w:ascii="Times New Roman" w:eastAsia="Calibri" w:hAnsi="Times New Roman"/>
          <w:sz w:val="24"/>
          <w:szCs w:val="24"/>
        </w:rPr>
        <w:t>сонастроены</w:t>
      </w:r>
      <w:proofErr w:type="spellEnd"/>
      <w:r w:rsidR="00402A8E" w:rsidRPr="00E06D2E">
        <w:rPr>
          <w:rFonts w:ascii="Times New Roman" w:eastAsia="Calibri" w:hAnsi="Times New Roman"/>
          <w:sz w:val="24"/>
          <w:szCs w:val="24"/>
        </w:rPr>
        <w:t xml:space="preserve"> на окружающую среду. Элементы настроены на химию. </w:t>
      </w:r>
    </w:p>
    <w:p w14:paraId="70F4404D" w14:textId="77777777" w:rsidR="00402A8E" w:rsidRPr="00E06D2E" w:rsidRDefault="00402A8E" w:rsidP="00E06D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E06D2E">
        <w:rPr>
          <w:rFonts w:ascii="Times New Roman" w:eastAsia="Calibri" w:hAnsi="Times New Roman"/>
          <w:sz w:val="24"/>
          <w:szCs w:val="24"/>
        </w:rPr>
        <w:t xml:space="preserve"> Элементы бывают разные: </w:t>
      </w:r>
      <w:r w:rsidR="00F27E9F">
        <w:rPr>
          <w:rFonts w:ascii="Times New Roman" w:eastAsia="Calibri" w:hAnsi="Times New Roman"/>
          <w:sz w:val="24"/>
          <w:szCs w:val="24"/>
        </w:rPr>
        <w:t>э</w:t>
      </w:r>
      <w:r w:rsidRPr="00E06D2E">
        <w:rPr>
          <w:rFonts w:ascii="Times New Roman" w:eastAsia="Calibri" w:hAnsi="Times New Roman"/>
          <w:sz w:val="24"/>
          <w:szCs w:val="24"/>
        </w:rPr>
        <w:t>лементы, химические элементы таблицы Менделеева – это же элементы? Набор разных элементов рождает силу</w:t>
      </w:r>
      <w:r w:rsidR="00F27E9F">
        <w:rPr>
          <w:rFonts w:ascii="Times New Roman" w:eastAsia="Calibri" w:hAnsi="Times New Roman"/>
          <w:sz w:val="24"/>
          <w:szCs w:val="24"/>
        </w:rPr>
        <w:t xml:space="preserve"> смысла. Есть </w:t>
      </w:r>
      <w:r w:rsidRPr="00E06D2E">
        <w:rPr>
          <w:rFonts w:ascii="Times New Roman" w:eastAsia="Calibri" w:hAnsi="Times New Roman"/>
          <w:sz w:val="24"/>
          <w:szCs w:val="24"/>
        </w:rPr>
        <w:t>смысл тяжёлый, это когда химические элементы железные. «У меня железный смысл». Есть такой вариант: железный аргумент.</w:t>
      </w:r>
      <w:r w:rsidR="00F27E9F">
        <w:rPr>
          <w:rFonts w:ascii="Times New Roman" w:eastAsia="Calibri" w:hAnsi="Times New Roman"/>
          <w:sz w:val="24"/>
          <w:szCs w:val="24"/>
        </w:rPr>
        <w:t xml:space="preserve"> Есть</w:t>
      </w:r>
      <w:r w:rsidRPr="00E06D2E">
        <w:rPr>
          <w:rFonts w:ascii="Times New Roman" w:eastAsia="Calibri" w:hAnsi="Times New Roman"/>
          <w:sz w:val="24"/>
          <w:szCs w:val="24"/>
        </w:rPr>
        <w:t xml:space="preserve"> элементы более </w:t>
      </w:r>
      <w:proofErr w:type="spellStart"/>
      <w:r w:rsidRPr="00E06D2E">
        <w:rPr>
          <w:rFonts w:ascii="Times New Roman" w:eastAsia="Calibri" w:hAnsi="Times New Roman"/>
          <w:sz w:val="24"/>
          <w:szCs w:val="24"/>
        </w:rPr>
        <w:t>эфи</w:t>
      </w:r>
      <w:r w:rsidR="00F27E9F">
        <w:rPr>
          <w:rFonts w:ascii="Times New Roman" w:eastAsia="Calibri" w:hAnsi="Times New Roman"/>
          <w:sz w:val="24"/>
          <w:szCs w:val="24"/>
        </w:rPr>
        <w:t>мерные</w:t>
      </w:r>
      <w:proofErr w:type="spellEnd"/>
      <w:r w:rsidR="00F27E9F">
        <w:rPr>
          <w:rFonts w:ascii="Times New Roman" w:eastAsia="Calibri" w:hAnsi="Times New Roman"/>
          <w:sz w:val="24"/>
          <w:szCs w:val="24"/>
        </w:rPr>
        <w:t>, где</w:t>
      </w:r>
      <w:r w:rsidRPr="00E06D2E">
        <w:rPr>
          <w:rFonts w:ascii="Times New Roman" w:eastAsia="Calibri" w:hAnsi="Times New Roman"/>
          <w:sz w:val="24"/>
          <w:szCs w:val="24"/>
        </w:rPr>
        <w:t xml:space="preserve"> набор водорода создаёт смысловое газовое своеобразие в нашем теле. Это Водородный смысл.</w:t>
      </w:r>
    </w:p>
    <w:p w14:paraId="6553C3F4" w14:textId="77777777" w:rsidR="00402A8E" w:rsidRPr="00E06D2E" w:rsidRDefault="00402A8E" w:rsidP="00E06D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E06D2E">
        <w:rPr>
          <w:rFonts w:ascii="Times New Roman" w:eastAsia="Calibri" w:hAnsi="Times New Roman"/>
          <w:sz w:val="24"/>
          <w:szCs w:val="24"/>
        </w:rPr>
        <w:t>А какие настоящие элементы поддерживают смысл в каждом из нас? Это</w:t>
      </w:r>
      <w:r w:rsidR="00EC027C">
        <w:rPr>
          <w:rFonts w:ascii="Times New Roman" w:eastAsia="Calibri" w:hAnsi="Times New Roman"/>
          <w:sz w:val="24"/>
          <w:szCs w:val="24"/>
        </w:rPr>
        <w:t xml:space="preserve"> Кремний</w:t>
      </w:r>
      <w:r w:rsidRPr="00E06D2E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E06D2E">
        <w:rPr>
          <w:rFonts w:ascii="Times New Roman" w:eastAsia="Calibri" w:hAnsi="Times New Roman"/>
          <w:sz w:val="24"/>
          <w:szCs w:val="24"/>
        </w:rPr>
        <w:t>углерод. Но в смыслах, как элементах, используются любые химические элементы</w:t>
      </w:r>
      <w:proofErr w:type="gramStart"/>
      <w:r w:rsidRPr="00E06D2E">
        <w:rPr>
          <w:rFonts w:ascii="Times New Roman" w:eastAsia="Calibri" w:hAnsi="Times New Roman"/>
          <w:sz w:val="24"/>
          <w:szCs w:val="24"/>
        </w:rPr>
        <w:t>, И</w:t>
      </w:r>
      <w:proofErr w:type="gramEnd"/>
      <w:r w:rsidRPr="00E06D2E">
        <w:rPr>
          <w:rFonts w:ascii="Times New Roman" w:eastAsia="Calibri" w:hAnsi="Times New Roman"/>
          <w:sz w:val="24"/>
          <w:szCs w:val="24"/>
        </w:rPr>
        <w:t xml:space="preserve"> золото в том числе. </w:t>
      </w:r>
    </w:p>
    <w:p w14:paraId="59915CC1" w14:textId="77777777" w:rsidR="00402A8E" w:rsidRPr="00E06D2E" w:rsidRDefault="00402A8E" w:rsidP="00E06D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E06D2E">
        <w:rPr>
          <w:rFonts w:ascii="Times New Roman" w:eastAsia="Calibri" w:hAnsi="Times New Roman"/>
          <w:sz w:val="24"/>
          <w:szCs w:val="24"/>
        </w:rPr>
        <w:t xml:space="preserve"> Фактически, смыслы – это перебирание всех химических элементов в цепочках силы. </w:t>
      </w:r>
      <w:r w:rsidRPr="00E06D2E">
        <w:rPr>
          <w:rFonts w:ascii="Times New Roman" w:eastAsia="Calibri" w:hAnsi="Times New Roman"/>
          <w:b/>
          <w:sz w:val="24"/>
          <w:szCs w:val="24"/>
        </w:rPr>
        <w:t>Смыслы</w:t>
      </w:r>
      <w:r w:rsidRPr="00E06D2E">
        <w:rPr>
          <w:rFonts w:ascii="Times New Roman" w:eastAsia="Calibri" w:hAnsi="Times New Roman"/>
          <w:sz w:val="24"/>
          <w:szCs w:val="24"/>
        </w:rPr>
        <w:t xml:space="preserve"> – </w:t>
      </w:r>
      <w:r w:rsidRPr="00CA7DDA">
        <w:rPr>
          <w:rFonts w:ascii="Times New Roman" w:eastAsia="Calibri" w:hAnsi="Times New Roman"/>
          <w:b/>
          <w:sz w:val="24"/>
          <w:szCs w:val="24"/>
        </w:rPr>
        <w:t>это перебирание всех химических элементов природы в цепочках силы.</w:t>
      </w:r>
      <w:r w:rsidRPr="00E06D2E">
        <w:rPr>
          <w:rFonts w:ascii="Times New Roman" w:eastAsia="Calibri" w:hAnsi="Times New Roman"/>
          <w:sz w:val="24"/>
          <w:szCs w:val="24"/>
        </w:rPr>
        <w:t xml:space="preserve">  </w:t>
      </w:r>
      <w:r w:rsidRPr="00CA7DDA">
        <w:rPr>
          <w:rFonts w:ascii="Times New Roman" w:eastAsia="Calibri" w:hAnsi="Times New Roman"/>
          <w:b/>
          <w:sz w:val="24"/>
          <w:szCs w:val="24"/>
        </w:rPr>
        <w:t>И через смысл идёт усвоение этих элементов для обогащения организма этими элементами.</w:t>
      </w:r>
      <w:r w:rsidRPr="00E06D2E">
        <w:rPr>
          <w:rFonts w:ascii="Times New Roman" w:eastAsia="Calibri" w:hAnsi="Times New Roman"/>
          <w:sz w:val="24"/>
          <w:szCs w:val="24"/>
        </w:rPr>
        <w:t xml:space="preserve"> </w:t>
      </w:r>
    </w:p>
    <w:p w14:paraId="38A02E48" w14:textId="77777777" w:rsidR="00402A8E" w:rsidRPr="00E06D2E" w:rsidRDefault="00402A8E" w:rsidP="00E06D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E06D2E">
        <w:rPr>
          <w:rFonts w:ascii="Times New Roman" w:eastAsia="Calibri" w:hAnsi="Times New Roman"/>
          <w:sz w:val="24"/>
          <w:szCs w:val="24"/>
        </w:rPr>
        <w:t>И</w:t>
      </w:r>
      <w:r w:rsidR="00F27E9F">
        <w:rPr>
          <w:rFonts w:ascii="Times New Roman" w:eastAsia="Calibri" w:hAnsi="Times New Roman"/>
          <w:sz w:val="24"/>
          <w:szCs w:val="24"/>
        </w:rPr>
        <w:t xml:space="preserve"> есть природное обогащение </w:t>
      </w:r>
      <w:r w:rsidRPr="00E06D2E">
        <w:rPr>
          <w:rFonts w:ascii="Times New Roman" w:eastAsia="Calibri" w:hAnsi="Times New Roman"/>
          <w:sz w:val="24"/>
          <w:szCs w:val="24"/>
        </w:rPr>
        <w:t>эле</w:t>
      </w:r>
      <w:r w:rsidR="00F27E9F">
        <w:rPr>
          <w:rFonts w:ascii="Times New Roman" w:eastAsia="Calibri" w:hAnsi="Times New Roman"/>
          <w:sz w:val="24"/>
          <w:szCs w:val="24"/>
        </w:rPr>
        <w:t>м</w:t>
      </w:r>
      <w:r w:rsidRPr="00E06D2E">
        <w:rPr>
          <w:rFonts w:ascii="Times New Roman" w:eastAsia="Calibri" w:hAnsi="Times New Roman"/>
          <w:sz w:val="24"/>
          <w:szCs w:val="24"/>
        </w:rPr>
        <w:t xml:space="preserve">ентами через пищу, а есть смысловое силовое обогащение через причинную материю, где глубиной смыслов мы напитываемся соответствующими элементами химического состава причинной материи, заряженными смысловой силой. Это когда есть смысл, он вызывает синтез элементов, рождающих </w:t>
      </w:r>
      <w:r w:rsidRPr="00E06D2E">
        <w:rPr>
          <w:rFonts w:ascii="Times New Roman" w:eastAsia="Calibri" w:hAnsi="Times New Roman"/>
          <w:spacing w:val="20"/>
          <w:sz w:val="24"/>
          <w:szCs w:val="24"/>
        </w:rPr>
        <w:t>силу</w:t>
      </w:r>
      <w:r w:rsidRPr="00E06D2E">
        <w:rPr>
          <w:rFonts w:ascii="Times New Roman" w:eastAsia="Calibri" w:hAnsi="Times New Roman"/>
          <w:sz w:val="24"/>
          <w:szCs w:val="24"/>
        </w:rPr>
        <w:t xml:space="preserve"> – универсально образующую силу усвоения элементов в каждом из нас.</w:t>
      </w:r>
    </w:p>
    <w:p w14:paraId="741C55A6" w14:textId="77777777" w:rsidR="00402A8E" w:rsidRPr="00E06D2E" w:rsidRDefault="00402A8E" w:rsidP="00E06D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E06D2E">
        <w:rPr>
          <w:rFonts w:ascii="Times New Roman" w:eastAsia="Calibri" w:hAnsi="Times New Roman"/>
          <w:i/>
          <w:sz w:val="24"/>
          <w:szCs w:val="24"/>
        </w:rPr>
        <w:t xml:space="preserve">   </w:t>
      </w:r>
      <w:r w:rsidRPr="00E06D2E">
        <w:rPr>
          <w:rFonts w:ascii="Times New Roman" w:eastAsia="Calibri" w:hAnsi="Times New Roman"/>
          <w:sz w:val="24"/>
          <w:szCs w:val="24"/>
        </w:rPr>
        <w:t xml:space="preserve"> И</w:t>
      </w:r>
      <w:r w:rsidRPr="00E06D2E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E06D2E">
        <w:rPr>
          <w:rFonts w:ascii="Times New Roman" w:eastAsia="Calibri" w:hAnsi="Times New Roman"/>
          <w:sz w:val="24"/>
          <w:szCs w:val="24"/>
        </w:rPr>
        <w:t xml:space="preserve">недостаток смыслов вызывает патологию отсутствием необходимых химических соединений в организме. При восполнении химических соединений и добавления туда </w:t>
      </w:r>
      <w:r w:rsidR="00F27E9F">
        <w:rPr>
          <w:rFonts w:ascii="Times New Roman" w:eastAsia="Calibri" w:hAnsi="Times New Roman"/>
          <w:sz w:val="24"/>
          <w:szCs w:val="24"/>
        </w:rPr>
        <w:t>«</w:t>
      </w:r>
      <w:r w:rsidRPr="00E06D2E">
        <w:rPr>
          <w:rFonts w:ascii="Times New Roman" w:eastAsia="Calibri" w:hAnsi="Times New Roman"/>
          <w:sz w:val="24"/>
          <w:szCs w:val="24"/>
        </w:rPr>
        <w:t>щепотки</w:t>
      </w:r>
      <w:r w:rsidR="00F27E9F">
        <w:rPr>
          <w:rFonts w:ascii="Times New Roman" w:eastAsia="Calibri" w:hAnsi="Times New Roman"/>
          <w:sz w:val="24"/>
          <w:szCs w:val="24"/>
        </w:rPr>
        <w:t>»</w:t>
      </w:r>
      <w:r w:rsidRPr="00E06D2E">
        <w:rPr>
          <w:rFonts w:ascii="Times New Roman" w:eastAsia="Calibri" w:hAnsi="Times New Roman"/>
          <w:sz w:val="24"/>
          <w:szCs w:val="24"/>
        </w:rPr>
        <w:t xml:space="preserve"> смысла этот организм может восстанавливаться. </w:t>
      </w:r>
    </w:p>
    <w:p w14:paraId="7E0EA4CE" w14:textId="77777777" w:rsidR="00402A8E" w:rsidRPr="00E06D2E" w:rsidRDefault="00402A8E" w:rsidP="00E06D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E06D2E">
        <w:rPr>
          <w:rFonts w:ascii="Times New Roman" w:eastAsia="Calibri" w:hAnsi="Times New Roman"/>
          <w:sz w:val="24"/>
          <w:szCs w:val="24"/>
        </w:rPr>
        <w:t>Поэтому</w:t>
      </w:r>
      <w:r w:rsidR="00F27E9F">
        <w:rPr>
          <w:rFonts w:ascii="Times New Roman" w:eastAsia="Calibri" w:hAnsi="Times New Roman"/>
          <w:sz w:val="24"/>
          <w:szCs w:val="24"/>
        </w:rPr>
        <w:t>,</w:t>
      </w:r>
      <w:r w:rsidRPr="00E06D2E">
        <w:rPr>
          <w:rFonts w:ascii="Times New Roman" w:eastAsia="Calibri" w:hAnsi="Times New Roman"/>
          <w:sz w:val="24"/>
          <w:szCs w:val="24"/>
        </w:rPr>
        <w:t xml:space="preserve"> </w:t>
      </w:r>
      <w:r w:rsidRPr="00CA7DDA">
        <w:rPr>
          <w:rFonts w:ascii="Times New Roman" w:eastAsia="Calibri" w:hAnsi="Times New Roman"/>
          <w:sz w:val="24"/>
          <w:szCs w:val="24"/>
        </w:rPr>
        <w:t>когда вы пьёте таблетки, обязательно нужен смысл: зачем? И организм восстанавливается. Если</w:t>
      </w:r>
      <w:r w:rsidRPr="00E06D2E">
        <w:rPr>
          <w:rFonts w:ascii="Times New Roman" w:eastAsia="Calibri" w:hAnsi="Times New Roman"/>
          <w:sz w:val="24"/>
          <w:szCs w:val="24"/>
        </w:rPr>
        <w:t xml:space="preserve"> вы пьёте </w:t>
      </w:r>
      <w:proofErr w:type="gramStart"/>
      <w:r w:rsidRPr="00E06D2E">
        <w:rPr>
          <w:rFonts w:ascii="Times New Roman" w:eastAsia="Calibri" w:hAnsi="Times New Roman"/>
          <w:sz w:val="24"/>
          <w:szCs w:val="24"/>
        </w:rPr>
        <w:t>таблетки</w:t>
      </w:r>
      <w:proofErr w:type="gramEnd"/>
      <w:r w:rsidRPr="00E06D2E">
        <w:rPr>
          <w:rFonts w:ascii="Times New Roman" w:eastAsia="Calibri" w:hAnsi="Times New Roman"/>
          <w:sz w:val="24"/>
          <w:szCs w:val="24"/>
        </w:rPr>
        <w:t xml:space="preserve"> содержащие кальций, магний, но смысла нет в этом – организм их не воспринимает и даже иногда отвращается. Тем более иногда кальций вреден для организма, как показала практика. Ну, как и отдельные витамины, с избытком они вредны. </w:t>
      </w:r>
    </w:p>
    <w:p w14:paraId="12D57B6F" w14:textId="77777777" w:rsidR="00FF54A2" w:rsidRDefault="00402A8E" w:rsidP="00E06D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E06D2E">
        <w:rPr>
          <w:rFonts w:ascii="Times New Roman" w:eastAsia="Calibri" w:hAnsi="Times New Roman"/>
          <w:sz w:val="24"/>
          <w:szCs w:val="24"/>
        </w:rPr>
        <w:t>То есть</w:t>
      </w:r>
      <w:r w:rsidR="00F27E9F">
        <w:rPr>
          <w:rFonts w:ascii="Times New Roman" w:eastAsia="Calibri" w:hAnsi="Times New Roman"/>
          <w:sz w:val="24"/>
          <w:szCs w:val="24"/>
        </w:rPr>
        <w:t>,</w:t>
      </w:r>
      <w:r w:rsidRPr="00E06D2E">
        <w:rPr>
          <w:rFonts w:ascii="Times New Roman" w:eastAsia="Calibri" w:hAnsi="Times New Roman"/>
          <w:sz w:val="24"/>
          <w:szCs w:val="24"/>
        </w:rPr>
        <w:t xml:space="preserve"> всегда надо иметь баланс. А баланс даёт только смысл. Нет смысла – нет баланса. Есть смысл – ты начинаешь </w:t>
      </w:r>
      <w:proofErr w:type="spellStart"/>
      <w:r w:rsidRPr="00E06D2E">
        <w:rPr>
          <w:rFonts w:ascii="Times New Roman" w:eastAsia="Calibri" w:hAnsi="Times New Roman"/>
          <w:sz w:val="24"/>
          <w:szCs w:val="24"/>
        </w:rPr>
        <w:t>эмпатически</w:t>
      </w:r>
      <w:proofErr w:type="spellEnd"/>
      <w:r w:rsidRPr="00E06D2E">
        <w:rPr>
          <w:rFonts w:ascii="Times New Roman" w:eastAsia="Calibri" w:hAnsi="Times New Roman"/>
          <w:sz w:val="24"/>
          <w:szCs w:val="24"/>
        </w:rPr>
        <w:t xml:space="preserve"> сопереживать балансу. И мы возвращаемся к культуре Частностей через баланс соответствующих выражений Смыслов.</w:t>
      </w:r>
      <w:r w:rsidR="00FF54A2">
        <w:rPr>
          <w:rFonts w:ascii="Times New Roman" w:eastAsia="Calibri" w:hAnsi="Times New Roman"/>
          <w:sz w:val="24"/>
          <w:szCs w:val="24"/>
        </w:rPr>
        <w:t xml:space="preserve"> </w:t>
      </w:r>
      <w:r w:rsidRPr="00E06D2E">
        <w:rPr>
          <w:rFonts w:ascii="Times New Roman" w:eastAsia="Calibri" w:hAnsi="Times New Roman"/>
          <w:sz w:val="24"/>
          <w:szCs w:val="24"/>
        </w:rPr>
        <w:t xml:space="preserve"> </w:t>
      </w:r>
      <w:r w:rsidR="00FF54A2">
        <w:rPr>
          <w:rFonts w:ascii="Times New Roman" w:eastAsia="Calibri" w:hAnsi="Times New Roman"/>
          <w:sz w:val="24"/>
          <w:szCs w:val="24"/>
        </w:rPr>
        <w:t xml:space="preserve">  </w:t>
      </w:r>
    </w:p>
    <w:p w14:paraId="22ED09E6" w14:textId="77777777" w:rsidR="00402A8E" w:rsidRPr="00E06D2E" w:rsidRDefault="00402A8E" w:rsidP="00E06D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E06D2E">
        <w:rPr>
          <w:rFonts w:ascii="Times New Roman" w:eastAsia="Calibri" w:hAnsi="Times New Roman"/>
          <w:sz w:val="24"/>
          <w:szCs w:val="24"/>
        </w:rPr>
        <w:lastRenderedPageBreak/>
        <w:t xml:space="preserve"> Рассмотрим Клетку живого организма. В центре клетки находится Ядро, внутри которого спрятаны ДНК. ДНК это как книга, где заложена вся информация, это память строения всех белков. И информацию из памяти, по запросу любого органа, необходимо постоянно извлекать их молекулы ДНК для синтеза соответствующего белка. ДНК строится последовательностью нуклеотидов, которые составляют текст книги. И построены они по законам красоты, как наивысшей целесообразности. Каждый нуклеотид это как буква в генетическом коде. И каждый нуклеотид имеет определённый спектр частоты.  Всего нуклеотидов как букв ДНК, имеем четыре. (</w:t>
      </w:r>
      <w:proofErr w:type="spellStart"/>
      <w:r w:rsidRPr="00E06D2E">
        <w:rPr>
          <w:rFonts w:ascii="Times New Roman" w:eastAsia="Calibri" w:hAnsi="Times New Roman"/>
          <w:sz w:val="24"/>
          <w:szCs w:val="24"/>
        </w:rPr>
        <w:t>четверичность</w:t>
      </w:r>
      <w:proofErr w:type="spellEnd"/>
      <w:r w:rsidRPr="00E06D2E">
        <w:rPr>
          <w:rFonts w:ascii="Times New Roman" w:eastAsia="Calibri" w:hAnsi="Times New Roman"/>
          <w:sz w:val="24"/>
          <w:szCs w:val="24"/>
        </w:rPr>
        <w:t xml:space="preserve"> ни о чём не говорит?) И если перевести эти четыре буквы (нуклеотида) на частоты человеческой речи, можно проигрывать молекулы ДНК как нотную запись. И тогда можно услышать музыку цельности живого организма.  Каждый Человек имеет свою мелодию, это музыка его генов. Если считать информацию с капли крови, то можно услышать музыку, которой звучит эта капля.  Изначально ДНК построено по законам </w:t>
      </w:r>
      <w:proofErr w:type="gramStart"/>
      <w:r w:rsidRPr="00E06D2E">
        <w:rPr>
          <w:rFonts w:ascii="Times New Roman" w:eastAsia="Calibri" w:hAnsi="Times New Roman"/>
          <w:sz w:val="24"/>
          <w:szCs w:val="24"/>
        </w:rPr>
        <w:t>Красоты</w:t>
      </w:r>
      <w:proofErr w:type="gramEnd"/>
      <w:r w:rsidRPr="00E06D2E">
        <w:rPr>
          <w:rFonts w:ascii="Times New Roman" w:eastAsia="Calibri" w:hAnsi="Times New Roman"/>
          <w:sz w:val="24"/>
          <w:szCs w:val="24"/>
        </w:rPr>
        <w:t xml:space="preserve"> как и сама музыка. И если случайно ввести неправильную последовательность нуклеотидов за счёт трансгенов, возникает </w:t>
      </w:r>
      <w:proofErr w:type="spellStart"/>
      <w:r w:rsidRPr="00E06D2E">
        <w:rPr>
          <w:rFonts w:ascii="Times New Roman" w:eastAsia="Calibri" w:hAnsi="Times New Roman"/>
          <w:sz w:val="24"/>
          <w:szCs w:val="24"/>
        </w:rPr>
        <w:t>какафония</w:t>
      </w:r>
      <w:proofErr w:type="spellEnd"/>
      <w:r w:rsidRPr="00E06D2E">
        <w:rPr>
          <w:rFonts w:ascii="Times New Roman" w:eastAsia="Calibri" w:hAnsi="Times New Roman"/>
          <w:sz w:val="24"/>
          <w:szCs w:val="24"/>
        </w:rPr>
        <w:t>, которая убивает Жизнь в этом органе, т.к. идёт синтез неправильного белка.</w:t>
      </w:r>
    </w:p>
    <w:p w14:paraId="7AA17559" w14:textId="77777777" w:rsidR="00402A8E" w:rsidRPr="00E06D2E" w:rsidRDefault="00402A8E" w:rsidP="00E06D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E06D2E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E06D2E">
        <w:rPr>
          <w:rFonts w:ascii="Times New Roman" w:eastAsia="Calibri" w:hAnsi="Times New Roman"/>
          <w:sz w:val="24"/>
          <w:szCs w:val="24"/>
        </w:rPr>
        <w:t>Белки это</w:t>
      </w:r>
      <w:proofErr w:type="gramEnd"/>
      <w:r w:rsidRPr="00E06D2E">
        <w:rPr>
          <w:rFonts w:ascii="Times New Roman" w:eastAsia="Calibri" w:hAnsi="Times New Roman"/>
          <w:sz w:val="24"/>
          <w:szCs w:val="24"/>
        </w:rPr>
        <w:t xml:space="preserve"> копия ДНК, только уже переведённая на другой язык, внешний – РНК.  И поэтому правильные белки построены по закону красоты. И РНК тоже создают музыку, правильную музыку. Именно РНК (как внешняя составляющая гена) считывает информацию с молекулы ДНК (как внутренняя составляющая гена) и затем идёт по этой информации синтез самого белка. </w:t>
      </w:r>
    </w:p>
    <w:p w14:paraId="1F1FCB66" w14:textId="77777777" w:rsidR="00402A8E" w:rsidRPr="00E06D2E" w:rsidRDefault="00402A8E" w:rsidP="00E06D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E06D2E">
        <w:rPr>
          <w:rFonts w:ascii="Times New Roman" w:eastAsia="Calibri" w:hAnsi="Times New Roman"/>
          <w:sz w:val="24"/>
          <w:szCs w:val="24"/>
        </w:rPr>
        <w:t xml:space="preserve">И вот здесь, при синтезе белка мы видим роль смысла. Считывание информации с молекулы ДНК идёт только </w:t>
      </w:r>
      <w:proofErr w:type="spellStart"/>
      <w:r w:rsidRPr="00E06D2E">
        <w:rPr>
          <w:rFonts w:ascii="Times New Roman" w:eastAsia="Calibri" w:hAnsi="Times New Roman"/>
          <w:sz w:val="24"/>
          <w:szCs w:val="24"/>
        </w:rPr>
        <w:t>смыслово</w:t>
      </w:r>
      <w:proofErr w:type="spellEnd"/>
      <w:r w:rsidRPr="00E06D2E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proofErr w:type="gramStart"/>
      <w:r w:rsidRPr="00E06D2E">
        <w:rPr>
          <w:rFonts w:ascii="Times New Roman" w:eastAsia="Calibri" w:hAnsi="Times New Roman"/>
          <w:sz w:val="24"/>
          <w:szCs w:val="24"/>
        </w:rPr>
        <w:t>т.е</w:t>
      </w:r>
      <w:proofErr w:type="spellEnd"/>
      <w:r w:rsidRPr="00E06D2E">
        <w:rPr>
          <w:rFonts w:ascii="Times New Roman" w:eastAsia="Calibri" w:hAnsi="Times New Roman"/>
          <w:sz w:val="24"/>
          <w:szCs w:val="24"/>
        </w:rPr>
        <w:t xml:space="preserve">  для</w:t>
      </w:r>
      <w:proofErr w:type="gramEnd"/>
      <w:r w:rsidRPr="00E06D2E">
        <w:rPr>
          <w:rFonts w:ascii="Times New Roman" w:eastAsia="Calibri" w:hAnsi="Times New Roman"/>
          <w:sz w:val="24"/>
          <w:szCs w:val="24"/>
        </w:rPr>
        <w:t xml:space="preserve"> синтеза белка соответствующего органа подтягиваются соответствующие химические элементы. Если </w:t>
      </w:r>
      <w:proofErr w:type="gramStart"/>
      <w:r w:rsidRPr="00E06D2E">
        <w:rPr>
          <w:rFonts w:ascii="Times New Roman" w:eastAsia="Calibri" w:hAnsi="Times New Roman"/>
          <w:sz w:val="24"/>
          <w:szCs w:val="24"/>
        </w:rPr>
        <w:t>ДНК это</w:t>
      </w:r>
      <w:proofErr w:type="gramEnd"/>
      <w:r w:rsidRPr="00E06D2E">
        <w:rPr>
          <w:rFonts w:ascii="Times New Roman" w:eastAsia="Calibri" w:hAnsi="Times New Roman"/>
          <w:sz w:val="24"/>
          <w:szCs w:val="24"/>
        </w:rPr>
        <w:t xml:space="preserve"> книга, то РНК это фраза или слово из этой книги. Т.е. для считывания информации берётся не просто любая молекула РНК, а только </w:t>
      </w:r>
      <w:proofErr w:type="gramStart"/>
      <w:r w:rsidRPr="00E06D2E">
        <w:rPr>
          <w:rFonts w:ascii="Times New Roman" w:eastAsia="Calibri" w:hAnsi="Times New Roman"/>
          <w:sz w:val="24"/>
          <w:szCs w:val="24"/>
        </w:rPr>
        <w:t>та,  которая</w:t>
      </w:r>
      <w:proofErr w:type="gramEnd"/>
      <w:r w:rsidRPr="00E06D2E">
        <w:rPr>
          <w:rFonts w:ascii="Times New Roman" w:eastAsia="Calibri" w:hAnsi="Times New Roman"/>
          <w:sz w:val="24"/>
          <w:szCs w:val="24"/>
        </w:rPr>
        <w:t xml:space="preserve"> подходит по смыслу этой книги.</w:t>
      </w:r>
    </w:p>
    <w:p w14:paraId="21CAC978" w14:textId="77777777" w:rsidR="008A3C8A" w:rsidRDefault="00402A8E" w:rsidP="00E06D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E06D2E">
        <w:rPr>
          <w:rFonts w:ascii="Times New Roman" w:eastAsia="Calibri" w:hAnsi="Times New Roman"/>
          <w:sz w:val="24"/>
          <w:szCs w:val="24"/>
        </w:rPr>
        <w:t xml:space="preserve">Напоминаю, что </w:t>
      </w:r>
      <w:proofErr w:type="gramStart"/>
      <w:r w:rsidRPr="00E06D2E">
        <w:rPr>
          <w:rFonts w:ascii="Times New Roman" w:eastAsia="Calibri" w:hAnsi="Times New Roman"/>
          <w:sz w:val="24"/>
          <w:szCs w:val="24"/>
        </w:rPr>
        <w:t>смысл это</w:t>
      </w:r>
      <w:proofErr w:type="gramEnd"/>
      <w:r w:rsidRPr="00E06D2E">
        <w:rPr>
          <w:rFonts w:ascii="Times New Roman" w:eastAsia="Calibri" w:hAnsi="Times New Roman"/>
          <w:sz w:val="24"/>
          <w:szCs w:val="24"/>
        </w:rPr>
        <w:t xml:space="preserve"> химия </w:t>
      </w:r>
      <w:proofErr w:type="spellStart"/>
      <w:r w:rsidRPr="00E06D2E">
        <w:rPr>
          <w:rFonts w:ascii="Times New Roman" w:eastAsia="Calibri" w:hAnsi="Times New Roman"/>
          <w:sz w:val="24"/>
          <w:szCs w:val="24"/>
        </w:rPr>
        <w:t>эдементов</w:t>
      </w:r>
      <w:proofErr w:type="spellEnd"/>
      <w:r w:rsidRPr="00E06D2E">
        <w:rPr>
          <w:rFonts w:ascii="Times New Roman" w:eastAsia="Calibri" w:hAnsi="Times New Roman"/>
          <w:sz w:val="24"/>
          <w:szCs w:val="24"/>
        </w:rPr>
        <w:t xml:space="preserve">. Идёт смысловой подбор элементов, для синтеза белка, необходимого для строения соответствующего органа.  Следовательно, химическими процессами построения органа можно управлять спиновыми состояниями (ДНК- </w:t>
      </w:r>
      <w:proofErr w:type="gramStart"/>
      <w:r w:rsidRPr="00E06D2E">
        <w:rPr>
          <w:rFonts w:ascii="Times New Roman" w:eastAsia="Calibri" w:hAnsi="Times New Roman"/>
          <w:sz w:val="24"/>
          <w:szCs w:val="24"/>
        </w:rPr>
        <w:t xml:space="preserve">РНК)   </w:t>
      </w:r>
      <w:proofErr w:type="gramEnd"/>
      <w:r w:rsidRPr="00E06D2E">
        <w:rPr>
          <w:rFonts w:ascii="Times New Roman" w:eastAsia="Calibri" w:hAnsi="Times New Roman"/>
          <w:sz w:val="24"/>
          <w:szCs w:val="24"/>
        </w:rPr>
        <w:t xml:space="preserve">ключ 5-1, т. е. химией смыслов. И тогда каждый орган звучит своей красивой и неповторимой мелодией, </w:t>
      </w:r>
      <w:proofErr w:type="spellStart"/>
      <w:r w:rsidRPr="00E06D2E">
        <w:rPr>
          <w:rFonts w:ascii="Times New Roman" w:eastAsia="Calibri" w:hAnsi="Times New Roman"/>
          <w:sz w:val="24"/>
          <w:szCs w:val="24"/>
        </w:rPr>
        <w:t>смыслово</w:t>
      </w:r>
      <w:proofErr w:type="spellEnd"/>
      <w:r w:rsidRPr="00E06D2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E06D2E">
        <w:rPr>
          <w:rFonts w:ascii="Times New Roman" w:eastAsia="Calibri" w:hAnsi="Times New Roman"/>
          <w:sz w:val="24"/>
          <w:szCs w:val="24"/>
        </w:rPr>
        <w:t>построеной</w:t>
      </w:r>
      <w:proofErr w:type="spellEnd"/>
      <w:r w:rsidRPr="00E06D2E">
        <w:rPr>
          <w:rFonts w:ascii="Times New Roman" w:eastAsia="Calibri" w:hAnsi="Times New Roman"/>
          <w:sz w:val="24"/>
          <w:szCs w:val="24"/>
        </w:rPr>
        <w:t xml:space="preserve">  правильными</w:t>
      </w:r>
      <w:proofErr w:type="gramEnd"/>
      <w:r w:rsidRPr="00E06D2E">
        <w:rPr>
          <w:rFonts w:ascii="Times New Roman" w:eastAsia="Calibri" w:hAnsi="Times New Roman"/>
          <w:sz w:val="24"/>
          <w:szCs w:val="24"/>
        </w:rPr>
        <w:t xml:space="preserve"> элементами. </w:t>
      </w:r>
      <w:proofErr w:type="gramStart"/>
      <w:r w:rsidRPr="00E06D2E">
        <w:rPr>
          <w:rFonts w:ascii="Times New Roman" w:eastAsia="Calibri" w:hAnsi="Times New Roman"/>
          <w:sz w:val="24"/>
          <w:szCs w:val="24"/>
        </w:rPr>
        <w:t>И  мы</w:t>
      </w:r>
      <w:proofErr w:type="gramEnd"/>
      <w:r w:rsidRPr="00E06D2E">
        <w:rPr>
          <w:rFonts w:ascii="Times New Roman" w:eastAsia="Calibri" w:hAnsi="Times New Roman"/>
          <w:sz w:val="24"/>
          <w:szCs w:val="24"/>
        </w:rPr>
        <w:t xml:space="preserve"> можем говорить о Красоте Жизни, где Жизнь это явление и выражение ИВО. И тогда можем сказать</w:t>
      </w:r>
      <w:r w:rsidR="008A3C8A">
        <w:rPr>
          <w:rFonts w:ascii="Times New Roman" w:eastAsia="Calibri" w:hAnsi="Times New Roman"/>
          <w:sz w:val="24"/>
          <w:szCs w:val="24"/>
        </w:rPr>
        <w:t>,</w:t>
      </w:r>
      <w:r w:rsidRPr="00E06D2E">
        <w:rPr>
          <w:rFonts w:ascii="Times New Roman" w:eastAsia="Calibri" w:hAnsi="Times New Roman"/>
          <w:sz w:val="24"/>
          <w:szCs w:val="24"/>
        </w:rPr>
        <w:t xml:space="preserve"> что</w:t>
      </w:r>
      <w:r w:rsidR="008A3C8A">
        <w:rPr>
          <w:rFonts w:ascii="Times New Roman" w:eastAsia="Calibri" w:hAnsi="Times New Roman"/>
          <w:sz w:val="24"/>
          <w:szCs w:val="24"/>
        </w:rPr>
        <w:t>:</w:t>
      </w:r>
      <w:r w:rsidRPr="00E06D2E">
        <w:rPr>
          <w:rFonts w:ascii="Times New Roman" w:eastAsia="Calibri" w:hAnsi="Times New Roman"/>
          <w:sz w:val="24"/>
          <w:szCs w:val="24"/>
        </w:rPr>
        <w:t xml:space="preserve">  </w:t>
      </w:r>
    </w:p>
    <w:p w14:paraId="7B9FCA05" w14:textId="77777777" w:rsidR="00402A8E" w:rsidRPr="00E06D2E" w:rsidRDefault="00402A8E" w:rsidP="00E06D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E06D2E">
        <w:rPr>
          <w:rFonts w:ascii="Times New Roman" w:eastAsia="Calibri" w:hAnsi="Times New Roman"/>
          <w:sz w:val="24"/>
          <w:szCs w:val="24"/>
        </w:rPr>
        <w:t xml:space="preserve">Красота Жизни (12-9) </w:t>
      </w:r>
      <w:proofErr w:type="gramStart"/>
      <w:r w:rsidRPr="00E06D2E">
        <w:rPr>
          <w:rFonts w:ascii="Times New Roman" w:eastAsia="Calibri" w:hAnsi="Times New Roman"/>
          <w:sz w:val="24"/>
          <w:szCs w:val="24"/>
        </w:rPr>
        <w:t>насыщена  Любовью</w:t>
      </w:r>
      <w:proofErr w:type="gramEnd"/>
      <w:r w:rsidRPr="00E06D2E">
        <w:rPr>
          <w:rFonts w:ascii="Times New Roman" w:eastAsia="Calibri" w:hAnsi="Times New Roman"/>
          <w:sz w:val="24"/>
          <w:szCs w:val="24"/>
        </w:rPr>
        <w:t xml:space="preserve">, взглядом ИВО (13) который определяет химию смысла (5)  </w:t>
      </w:r>
    </w:p>
    <w:p w14:paraId="3C162252" w14:textId="77777777" w:rsidR="00402A8E" w:rsidRPr="00E06D2E" w:rsidRDefault="00402A8E" w:rsidP="00E06D2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</w:p>
    <w:p w14:paraId="382F6B0C" w14:textId="77777777" w:rsidR="00402A8E" w:rsidRPr="00402A8E" w:rsidRDefault="00402A8E" w:rsidP="00402A8E">
      <w:pPr>
        <w:spacing w:after="0" w:line="240" w:lineRule="auto"/>
        <w:rPr>
          <w:rFonts w:eastAsia="Calibri"/>
        </w:rPr>
      </w:pPr>
    </w:p>
    <w:p w14:paraId="0E2A7B3C" w14:textId="77777777" w:rsidR="00402A8E" w:rsidRDefault="00402A8E" w:rsidP="003F14C8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</w:p>
    <w:p w14:paraId="0EC67867" w14:textId="77777777" w:rsidR="00402A8E" w:rsidRDefault="00402A8E" w:rsidP="003F14C8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</w:p>
    <w:p w14:paraId="6F05C575" w14:textId="77777777" w:rsidR="003F14C8" w:rsidRDefault="003F14C8" w:rsidP="003F14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B7502A1" w14:textId="77777777" w:rsidR="00E06D2E" w:rsidRDefault="00E06D2E" w:rsidP="003F14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2F2AE55" w14:textId="77777777" w:rsidR="00AC0387" w:rsidRDefault="007C57C1"/>
    <w:sectPr w:rsidR="00AC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B3"/>
    <w:rsid w:val="00250D7C"/>
    <w:rsid w:val="002F5044"/>
    <w:rsid w:val="003F14C8"/>
    <w:rsid w:val="00402A8E"/>
    <w:rsid w:val="00635144"/>
    <w:rsid w:val="007C57C1"/>
    <w:rsid w:val="008A3C8A"/>
    <w:rsid w:val="00984A73"/>
    <w:rsid w:val="009F0591"/>
    <w:rsid w:val="00A52EDB"/>
    <w:rsid w:val="00B16525"/>
    <w:rsid w:val="00B16CB3"/>
    <w:rsid w:val="00B73117"/>
    <w:rsid w:val="00CA6266"/>
    <w:rsid w:val="00CA7DDA"/>
    <w:rsid w:val="00CF3A57"/>
    <w:rsid w:val="00E06D2E"/>
    <w:rsid w:val="00EC027C"/>
    <w:rsid w:val="00F27E9F"/>
    <w:rsid w:val="00F63FC7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0F92"/>
  <w15:chartTrackingRefBased/>
  <w15:docId w15:val="{66DAE902-A4B5-40E0-B729-3866859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4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4C8"/>
    <w:rPr>
      <w:color w:val="0563C1" w:themeColor="hyperlink"/>
      <w:u w:val="single"/>
    </w:rPr>
  </w:style>
  <w:style w:type="paragraph" w:styleId="a4">
    <w:name w:val="No Spacing"/>
    <w:uiPriority w:val="1"/>
    <w:qFormat/>
    <w:rsid w:val="00E06D2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</dc:creator>
  <cp:keywords/>
  <dc:description/>
  <cp:lastModifiedBy> </cp:lastModifiedBy>
  <cp:revision>2</cp:revision>
  <dcterms:created xsi:type="dcterms:W3CDTF">2020-02-29T17:39:00Z</dcterms:created>
  <dcterms:modified xsi:type="dcterms:W3CDTF">2020-02-29T17:39:00Z</dcterms:modified>
</cp:coreProperties>
</file>